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DE" w:rsidRPr="002F5BD2" w:rsidRDefault="00ED1BDE" w:rsidP="00ED1B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Default="00E97270" w:rsidP="00E97270">
      <w:pPr>
        <w:jc w:val="center"/>
      </w:pPr>
    </w:p>
    <w:p w:rsidR="00DA587E" w:rsidRPr="002F5BD2" w:rsidRDefault="00DA587E" w:rsidP="00E97270">
      <w:pPr>
        <w:jc w:val="center"/>
      </w:pPr>
    </w:p>
    <w:tbl>
      <w:tblPr>
        <w:tblW w:w="9222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876F0C" w:rsidRPr="00876F0C" w:rsidTr="00255B7E">
        <w:trPr>
          <w:trHeight w:val="1020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 xml:space="preserve">Вид (оригинал или заверено </w:t>
            </w:r>
            <w:r w:rsidRPr="007D2D56">
              <w:rPr>
                <w:sz w:val="20"/>
                <w:szCs w:val="20"/>
              </w:rPr>
              <w:t>копие) и количество на документите (бр. листи)</w:t>
            </w:r>
          </w:p>
        </w:tc>
      </w:tr>
      <w:tr w:rsidR="001C72DB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255B7E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7D2D56" w:rsidP="00ED1BDE">
      <w:pPr>
        <w:jc w:val="right"/>
        <w:rPr>
          <w:b/>
          <w:i/>
        </w:rPr>
      </w:pPr>
      <w:r>
        <w:rPr>
          <w:b/>
          <w:i/>
        </w:rPr>
        <w:t>ОБРАЗЕЦ №2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0D0369" w:rsidP="00A74706">
      <w:pPr>
        <w:pStyle w:val="Annexetitre"/>
        <w:rPr>
          <w:sz w:val="22"/>
          <w:u w:val="none"/>
        </w:rPr>
      </w:pPr>
      <w:hyperlink r:id="rId9" w:history="1">
        <w:r w:rsidR="009D0455" w:rsidRPr="00102CB7">
          <w:rPr>
            <w:rStyle w:val="Hyperlink"/>
            <w:szCs w:val="24"/>
          </w:rPr>
          <w:t>http://www.vik-burgas.com/procurements?idproc=</w:t>
        </w:r>
        <w:r>
          <w:rPr>
            <w:rStyle w:val="Hyperlink"/>
            <w:szCs w:val="24"/>
          </w:rPr>
          <w:t>353</w:t>
        </w:r>
      </w:hyperlink>
      <w:bookmarkStart w:id="0" w:name="_GoBack"/>
      <w:bookmarkEnd w:id="0"/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№3</w:t>
      </w: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обществена поръчка, </w:t>
      </w:r>
      <w:r w:rsidRPr="002F5BD2">
        <w:t>удостоверявам</w:t>
      </w:r>
      <w:r w:rsidR="00655D04" w:rsidRPr="002F5BD2">
        <w:t xml:space="preserve"> и потвърждавам, </w:t>
      </w:r>
      <w:r w:rsidRPr="002F5BD2">
        <w:t>че отговарям</w:t>
      </w:r>
      <w:r w:rsidR="00BC36AA" w:rsidRPr="002F5BD2">
        <w:t>е</w:t>
      </w:r>
      <w:r w:rsidRPr="002F5BD2">
        <w:t xml:space="preserve"> на изискванията и 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Pr="009D3377">
        <w:rPr>
          <w:rFonts w:ascii="Times New Roman" w:hAnsi="Times New Roman"/>
          <w:i/>
          <w:sz w:val="24"/>
          <w:szCs w:val="24"/>
        </w:rPr>
        <w:t>Конфиденциална информация е всяка търговска, техническа или финансова информация по отношение на технически или търговски тайни, получена от писмен, устен или електронен вид, включително информация относно интелектуална собственост, сделки, делови връзки и финансово състояние на Участника или на неговите партньори.</w:t>
      </w:r>
      <w:r w:rsidR="00B520A2">
        <w:rPr>
          <w:rFonts w:ascii="Times New Roman" w:hAnsi="Times New Roman"/>
          <w:i/>
          <w:sz w:val="24"/>
          <w:szCs w:val="24"/>
        </w:rPr>
        <w:t xml:space="preserve">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037A43" w:rsidRPr="00253B38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да изпълним всяка частична доставка в срок от ……… (……….) календарни </w:t>
      </w:r>
      <w:r w:rsidRPr="00253B38">
        <w:rPr>
          <w:rFonts w:eastAsia="Calibri"/>
          <w:sz w:val="24"/>
          <w:szCs w:val="24"/>
          <w:lang w:eastAsia="en-US"/>
        </w:rPr>
        <w:t>дни, считано от датата на получаване на заявка от Възложителя (е-mail/факс).</w:t>
      </w:r>
    </w:p>
    <w:p w:rsidR="00037A43" w:rsidRPr="0065649A" w:rsidRDefault="00037A43" w:rsidP="00037A43">
      <w:pPr>
        <w:pStyle w:val="NoSpacing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>Предлагаме подмяна на некачествена и увредена стока за своя сметка в срок от ………… (……….) календарни дни, считано от датата на изготвяне на констативен протокол от представители на двете страни.</w:t>
      </w:r>
    </w:p>
    <w:p w:rsidR="00655D04" w:rsidRPr="00161A04" w:rsidRDefault="00655D04" w:rsidP="0065649A">
      <w:pPr>
        <w:pStyle w:val="NoSpacing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65649A">
        <w:rPr>
          <w:rFonts w:eastAsia="Calibri"/>
          <w:sz w:val="24"/>
          <w:szCs w:val="24"/>
          <w:lang w:eastAsia="en-US"/>
        </w:rPr>
        <w:t>Предлагаме гаранционен срок на стоки</w:t>
      </w:r>
      <w:r w:rsidR="003E374C">
        <w:rPr>
          <w:rFonts w:eastAsia="Calibri"/>
          <w:sz w:val="24"/>
          <w:szCs w:val="24"/>
          <w:lang w:eastAsia="en-US"/>
        </w:rPr>
        <w:t>те по</w:t>
      </w:r>
      <w:r w:rsidR="003E374C" w:rsidRPr="004F1090">
        <w:rPr>
          <w:rFonts w:eastAsia="Calibri"/>
          <w:sz w:val="24"/>
          <w:szCs w:val="24"/>
          <w:lang w:eastAsia="en-US"/>
        </w:rPr>
        <w:t xml:space="preserve"> т. 1 и 7 о</w:t>
      </w:r>
      <w:r w:rsidR="003E374C">
        <w:rPr>
          <w:rFonts w:eastAsia="Calibri"/>
          <w:sz w:val="24"/>
          <w:szCs w:val="24"/>
          <w:lang w:eastAsia="en-US"/>
        </w:rPr>
        <w:t>т Техническата спецификация</w:t>
      </w:r>
      <w:r w:rsidRPr="0065649A">
        <w:rPr>
          <w:rFonts w:eastAsia="Calibri"/>
          <w:sz w:val="24"/>
          <w:szCs w:val="24"/>
          <w:lang w:eastAsia="en-US"/>
        </w:rPr>
        <w:t xml:space="preserve"> </w:t>
      </w:r>
      <w:r w:rsidR="00355A22" w:rsidRPr="00253B38">
        <w:rPr>
          <w:rFonts w:eastAsia="Calibri"/>
          <w:sz w:val="24"/>
          <w:szCs w:val="24"/>
          <w:lang w:eastAsia="en-US"/>
        </w:rPr>
        <w:t>……… (……….)</w:t>
      </w:r>
      <w:r w:rsidRPr="00253B38">
        <w:rPr>
          <w:rFonts w:eastAsia="Calibri"/>
          <w:sz w:val="24"/>
          <w:szCs w:val="24"/>
          <w:lang w:eastAsia="en-US"/>
        </w:rPr>
        <w:t xml:space="preserve"> месец</w:t>
      </w:r>
      <w:r w:rsidR="00113097" w:rsidRPr="00253B38">
        <w:rPr>
          <w:rFonts w:eastAsia="Calibri"/>
          <w:sz w:val="24"/>
          <w:szCs w:val="24"/>
          <w:lang w:eastAsia="en-US"/>
        </w:rPr>
        <w:t>а</w:t>
      </w:r>
      <w:r w:rsidRPr="00253B38">
        <w:rPr>
          <w:rFonts w:eastAsia="Calibri"/>
          <w:sz w:val="24"/>
          <w:szCs w:val="24"/>
          <w:lang w:eastAsia="en-US"/>
        </w:rPr>
        <w:t xml:space="preserve">, считано от датата на </w:t>
      </w:r>
      <w:r w:rsidR="003E374C" w:rsidRPr="00253B38">
        <w:rPr>
          <w:rFonts w:eastAsia="Calibri"/>
          <w:sz w:val="24"/>
          <w:szCs w:val="24"/>
          <w:lang w:eastAsia="en-US"/>
        </w:rPr>
        <w:t>извършената доставка</w:t>
      </w:r>
      <w:r w:rsidRPr="00253B38">
        <w:rPr>
          <w:rFonts w:eastAsia="Calibri"/>
          <w:sz w:val="24"/>
          <w:szCs w:val="24"/>
          <w:lang w:eastAsia="en-US"/>
        </w:rPr>
        <w:t>.</w:t>
      </w:r>
      <w:r w:rsidR="009975CE" w:rsidRPr="00253B38">
        <w:rPr>
          <w:rFonts w:eastAsia="Calibri"/>
          <w:sz w:val="24"/>
          <w:szCs w:val="24"/>
          <w:lang w:eastAsia="en-US"/>
        </w:rPr>
        <w:t xml:space="preserve"> </w:t>
      </w:r>
      <w:r w:rsidR="009975CE" w:rsidRPr="00253B38">
        <w:rPr>
          <w:i/>
          <w:sz w:val="24"/>
          <w:szCs w:val="24"/>
        </w:rPr>
        <w:t xml:space="preserve">(Участниците следва да </w:t>
      </w:r>
      <w:r w:rsidR="009975CE" w:rsidRPr="0065649A">
        <w:rPr>
          <w:i/>
          <w:sz w:val="24"/>
          <w:szCs w:val="24"/>
        </w:rPr>
        <w:t xml:space="preserve">предложат гаранционен срок на доставените стоки - </w:t>
      </w:r>
      <w:r w:rsidR="009975CE" w:rsidRPr="00836E57">
        <w:rPr>
          <w:i/>
          <w:sz w:val="24"/>
          <w:szCs w:val="24"/>
        </w:rPr>
        <w:t xml:space="preserve">минимум </w:t>
      </w:r>
      <w:r w:rsidR="001654F2" w:rsidRPr="00836E57">
        <w:rPr>
          <w:i/>
          <w:sz w:val="24"/>
          <w:szCs w:val="24"/>
        </w:rPr>
        <w:t>12</w:t>
      </w:r>
      <w:r w:rsidR="009975CE" w:rsidRPr="00836E57">
        <w:rPr>
          <w:i/>
          <w:sz w:val="24"/>
          <w:szCs w:val="24"/>
        </w:rPr>
        <w:t xml:space="preserve"> месеца, с</w:t>
      </w:r>
      <w:r w:rsidR="009975CE" w:rsidRPr="0065649A">
        <w:rPr>
          <w:i/>
          <w:sz w:val="24"/>
          <w:szCs w:val="24"/>
        </w:rPr>
        <w:t>читано от извършената доставка)</w:t>
      </w:r>
      <w:r w:rsidR="003E374C">
        <w:rPr>
          <w:i/>
          <w:sz w:val="24"/>
          <w:szCs w:val="24"/>
        </w:rPr>
        <w:t>.</w:t>
      </w:r>
    </w:p>
    <w:p w:rsidR="00161A04" w:rsidRPr="00802770" w:rsidRDefault="00161A04" w:rsidP="00161A04">
      <w:pPr>
        <w:pStyle w:val="NoSpacing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344228">
        <w:rPr>
          <w:sz w:val="24"/>
          <w:szCs w:val="24"/>
        </w:rPr>
        <w:t xml:space="preserve">Публичният източник на фирмата </w:t>
      </w:r>
      <w:r>
        <w:rPr>
          <w:sz w:val="24"/>
          <w:szCs w:val="24"/>
        </w:rPr>
        <w:t>–</w:t>
      </w:r>
      <w:r w:rsidRPr="00344228">
        <w:rPr>
          <w:sz w:val="24"/>
          <w:szCs w:val="24"/>
        </w:rPr>
        <w:t xml:space="preserve"> производител</w:t>
      </w:r>
      <w:r>
        <w:rPr>
          <w:sz w:val="24"/>
          <w:szCs w:val="24"/>
        </w:rPr>
        <w:t>,</w:t>
      </w:r>
      <w:r w:rsidRPr="00344228">
        <w:rPr>
          <w:sz w:val="24"/>
          <w:szCs w:val="24"/>
        </w:rPr>
        <w:t xml:space="preserve"> от който може да се извърши </w:t>
      </w:r>
      <w:r w:rsidR="00253B38">
        <w:rPr>
          <w:sz w:val="24"/>
          <w:szCs w:val="24"/>
        </w:rPr>
        <w:t xml:space="preserve">справка за </w:t>
      </w:r>
      <w:r>
        <w:rPr>
          <w:sz w:val="24"/>
          <w:szCs w:val="24"/>
        </w:rPr>
        <w:t>технически</w:t>
      </w:r>
      <w:r w:rsidR="00253B38">
        <w:rPr>
          <w:sz w:val="24"/>
          <w:szCs w:val="24"/>
        </w:rPr>
        <w:t>те</w:t>
      </w:r>
      <w:r>
        <w:rPr>
          <w:sz w:val="24"/>
          <w:szCs w:val="24"/>
        </w:rPr>
        <w:t xml:space="preserve"> </w:t>
      </w:r>
      <w:r w:rsidRPr="00802770">
        <w:rPr>
          <w:sz w:val="24"/>
          <w:szCs w:val="24"/>
        </w:rPr>
        <w:t>данни</w:t>
      </w:r>
      <w:r>
        <w:rPr>
          <w:sz w:val="24"/>
          <w:szCs w:val="24"/>
        </w:rPr>
        <w:t xml:space="preserve"> </w:t>
      </w:r>
      <w:r w:rsidR="00253B38">
        <w:rPr>
          <w:sz w:val="24"/>
          <w:szCs w:val="24"/>
        </w:rPr>
        <w:t xml:space="preserve">на стоките </w:t>
      </w:r>
      <w:r>
        <w:rPr>
          <w:sz w:val="24"/>
          <w:szCs w:val="24"/>
        </w:rPr>
        <w:t>е следния: .......................</w:t>
      </w:r>
      <w:r w:rsidR="00253B38">
        <w:rPr>
          <w:sz w:val="24"/>
          <w:szCs w:val="24"/>
        </w:rPr>
        <w:t xml:space="preserve"> (</w:t>
      </w:r>
      <w:r w:rsidR="00253B38" w:rsidRPr="00253B38">
        <w:rPr>
          <w:i/>
          <w:sz w:val="24"/>
          <w:szCs w:val="24"/>
        </w:rPr>
        <w:t>посочва се интернет адрес на производителя на предлаганите стоки</w:t>
      </w:r>
      <w:r w:rsidR="00253B38">
        <w:rPr>
          <w:sz w:val="24"/>
          <w:szCs w:val="24"/>
        </w:rPr>
        <w:t>)</w:t>
      </w:r>
    </w:p>
    <w:p w:rsidR="00161A04" w:rsidRDefault="00253B38" w:rsidP="0065649A">
      <w:pPr>
        <w:pStyle w:val="NoSpacing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253B38">
        <w:rPr>
          <w:sz w:val="24"/>
          <w:szCs w:val="24"/>
        </w:rPr>
        <w:t>Прилагаме подробна техническа спецификация (от производителя) на предлаганото устройство</w:t>
      </w:r>
      <w:r>
        <w:rPr>
          <w:sz w:val="24"/>
          <w:szCs w:val="24"/>
        </w:rPr>
        <w:t xml:space="preserve"> и аксесоари.</w:t>
      </w:r>
    </w:p>
    <w:p w:rsidR="00253B38" w:rsidRDefault="00253B38" w:rsidP="0065649A">
      <w:pPr>
        <w:pStyle w:val="NoSpacing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Прилагаме ръководство на предлагания софтуер.</w:t>
      </w:r>
    </w:p>
    <w:p w:rsidR="00EE61FB" w:rsidRPr="00EE61FB" w:rsidRDefault="00EE61FB" w:rsidP="0065649A">
      <w:pPr>
        <w:pStyle w:val="NoSpacing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Прилагаме и</w:t>
      </w:r>
      <w:r w:rsidRPr="00EE61FB">
        <w:rPr>
          <w:sz w:val="24"/>
          <w:szCs w:val="24"/>
        </w:rPr>
        <w:t>нформация и/или документи, от които да е видна спецификата и/или съвместимостта на аксесоарите с предлаганото устройство</w:t>
      </w:r>
      <w:r>
        <w:rPr>
          <w:sz w:val="24"/>
          <w:szCs w:val="24"/>
        </w:rPr>
        <w:t>.</w:t>
      </w:r>
    </w:p>
    <w:p w:rsidR="008A3E97" w:rsidRDefault="008A3E97" w:rsidP="008A3E97">
      <w:pPr>
        <w:jc w:val="both"/>
        <w:rPr>
          <w:b/>
          <w:highlight w:val="yellow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NoSpacing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NoSpacing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985099" w:rsidRDefault="00985099" w:rsidP="00DC3B2E">
      <w:pPr>
        <w:jc w:val="center"/>
        <w:rPr>
          <w:b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2F5BD2" w:rsidRDefault="00B70404" w:rsidP="0080675F">
      <w:pPr>
        <w:ind w:firstLine="357"/>
        <w:jc w:val="both"/>
        <w:rPr>
          <w:noProof/>
        </w:rPr>
      </w:pPr>
      <w:r w:rsidRPr="002F5BD2">
        <w:rPr>
          <w:bCs/>
          <w:noProof/>
          <w:lang w:eastAsia="en-US"/>
        </w:rPr>
        <w:t>След запознаване с документацията за горепосочената обществена поръчка, правим следното предложение:</w:t>
      </w:r>
    </w:p>
    <w:p w:rsidR="00274125" w:rsidRPr="00836E57" w:rsidRDefault="00836E57" w:rsidP="00274125">
      <w:pPr>
        <w:pStyle w:val="NoSpacing"/>
        <w:numPr>
          <w:ilvl w:val="0"/>
          <w:numId w:val="46"/>
        </w:numPr>
        <w:ind w:left="0" w:firstLine="357"/>
        <w:jc w:val="both"/>
        <w:rPr>
          <w:sz w:val="24"/>
          <w:szCs w:val="24"/>
        </w:rPr>
      </w:pPr>
      <w:r w:rsidRPr="00836E57">
        <w:rPr>
          <w:sz w:val="24"/>
          <w:szCs w:val="24"/>
        </w:rPr>
        <w:t>Предлагани цени</w:t>
      </w:r>
      <w:r w:rsidR="00274125" w:rsidRPr="00836E57">
        <w:rPr>
          <w:sz w:val="24"/>
          <w:szCs w:val="24"/>
          <w:lang w:val="en-US"/>
        </w:rPr>
        <w:t>,</w:t>
      </w:r>
      <w:r w:rsidR="00274125" w:rsidRPr="00836E57">
        <w:rPr>
          <w:sz w:val="24"/>
          <w:szCs w:val="24"/>
        </w:rPr>
        <w:t xml:space="preserve"> както следва:</w:t>
      </w:r>
    </w:p>
    <w:tbl>
      <w:tblPr>
        <w:tblW w:w="987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65"/>
        <w:gridCol w:w="7195"/>
        <w:gridCol w:w="1814"/>
      </w:tblGrid>
      <w:tr w:rsidR="00274125" w:rsidRPr="00AC249E" w:rsidTr="003B4B6F">
        <w:trPr>
          <w:trHeight w:val="5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4125" w:rsidRPr="00AC249E" w:rsidRDefault="00274125" w:rsidP="003B4B6F">
            <w:pPr>
              <w:jc w:val="center"/>
              <w:rPr>
                <w:color w:val="000000"/>
                <w:spacing w:val="1"/>
                <w:sz w:val="20"/>
                <w:szCs w:val="20"/>
                <w:lang w:eastAsia="en-US"/>
              </w:rPr>
            </w:pPr>
            <w:r w:rsidRPr="00AC249E">
              <w:rPr>
                <w:color w:val="000000"/>
                <w:spacing w:val="1"/>
                <w:sz w:val="20"/>
                <w:szCs w:val="20"/>
              </w:rPr>
              <w:t>№ по ред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4125" w:rsidRPr="00AC249E" w:rsidRDefault="00274125" w:rsidP="003B4B6F">
            <w:pPr>
              <w:jc w:val="center"/>
              <w:rPr>
                <w:sz w:val="20"/>
                <w:szCs w:val="20"/>
                <w:lang w:eastAsia="en-US"/>
              </w:rPr>
            </w:pPr>
            <w:r w:rsidRPr="00AC249E">
              <w:rPr>
                <w:color w:val="000000"/>
                <w:spacing w:val="1"/>
                <w:sz w:val="20"/>
                <w:szCs w:val="20"/>
              </w:rPr>
              <w:t>Описание на стоките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4125" w:rsidRPr="00AC249E" w:rsidRDefault="00465B54" w:rsidP="00465B5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Единична цена (</w:t>
            </w:r>
            <w:r w:rsidR="00274125" w:rsidRPr="00AC249E">
              <w:rPr>
                <w:sz w:val="20"/>
                <w:szCs w:val="20"/>
              </w:rPr>
              <w:t>лева</w:t>
            </w:r>
            <w:r w:rsidR="00522EF0">
              <w:rPr>
                <w:sz w:val="20"/>
                <w:szCs w:val="20"/>
              </w:rPr>
              <w:t>, без ДДС</w:t>
            </w:r>
            <w:r>
              <w:rPr>
                <w:sz w:val="20"/>
                <w:szCs w:val="20"/>
              </w:rPr>
              <w:t>)</w:t>
            </w:r>
          </w:p>
        </w:tc>
      </w:tr>
      <w:tr w:rsidR="00836E57" w:rsidRPr="00AC249E" w:rsidTr="00ED593C">
        <w:trPr>
          <w:trHeight w:val="26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6E57" w:rsidRPr="00AF6D30" w:rsidRDefault="00836E57" w:rsidP="00070B7A">
            <w:pPr>
              <w:contextualSpacing/>
              <w:mirrorIndents/>
              <w:jc w:val="center"/>
            </w:pPr>
            <w:r w:rsidRPr="00AF6D30">
              <w:t>1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AF6D30" w:rsidRDefault="00836E57" w:rsidP="00070B7A">
            <w:pPr>
              <w:contextualSpacing/>
              <w:mirrorIndents/>
            </w:pPr>
            <w:r w:rsidRPr="00AF6D30">
              <w:t>Мобилен компютър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E57" w:rsidRPr="00AC249E" w:rsidRDefault="00836E57" w:rsidP="0027412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36E57" w:rsidRPr="00AC249E" w:rsidTr="00ED593C">
        <w:trPr>
          <w:trHeight w:val="26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6E57" w:rsidRPr="00AF6D30" w:rsidRDefault="00836E57" w:rsidP="00070B7A">
            <w:pPr>
              <w:contextualSpacing/>
              <w:mirrorIndents/>
              <w:jc w:val="center"/>
            </w:pPr>
            <w:r w:rsidRPr="00AF6D30">
              <w:t>2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AF6D30" w:rsidRDefault="00836E57" w:rsidP="00070B7A">
            <w:pPr>
              <w:pStyle w:val="ListParagraph"/>
              <w:spacing w:after="0" w:line="240" w:lineRule="auto"/>
              <w:ind w:left="0"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AF6D30">
              <w:rPr>
                <w:rFonts w:ascii="Times New Roman" w:hAnsi="Times New Roman"/>
                <w:sz w:val="24"/>
                <w:szCs w:val="24"/>
              </w:rPr>
              <w:t>Каишка за захват с ръка (handstrap)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E57" w:rsidRPr="00AC249E" w:rsidRDefault="00836E57" w:rsidP="0027412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36E57" w:rsidRPr="00AC249E" w:rsidTr="00ED593C">
        <w:trPr>
          <w:trHeight w:val="26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6E57" w:rsidRPr="00AF6D30" w:rsidRDefault="00836E57" w:rsidP="00070B7A">
            <w:pPr>
              <w:contextualSpacing/>
              <w:mirrorIndents/>
              <w:jc w:val="center"/>
            </w:pPr>
            <w:r w:rsidRPr="00AF6D30">
              <w:t>3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AF6D30" w:rsidRDefault="00836E57" w:rsidP="00070B7A">
            <w:pPr>
              <w:pStyle w:val="ListParagraph"/>
              <w:spacing w:after="0" w:line="240" w:lineRule="auto"/>
              <w:ind w:left="0"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AF6D30">
              <w:rPr>
                <w:rFonts w:ascii="Times New Roman" w:hAnsi="Times New Roman"/>
                <w:sz w:val="24"/>
                <w:szCs w:val="24"/>
              </w:rPr>
              <w:t>Допълнително предпазно стъкло (screen protector)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E57" w:rsidRPr="00AC249E" w:rsidRDefault="00836E57" w:rsidP="0027412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36E57" w:rsidRPr="00AC249E" w:rsidTr="00ED593C">
        <w:trPr>
          <w:trHeight w:val="26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6E57" w:rsidRPr="00AF6D30" w:rsidRDefault="00836E57" w:rsidP="00070B7A">
            <w:pPr>
              <w:contextualSpacing/>
              <w:mirrorIndents/>
              <w:jc w:val="center"/>
            </w:pPr>
            <w:r w:rsidRPr="00AF6D30">
              <w:t>4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AF6D30" w:rsidRDefault="00836E57" w:rsidP="00070B7A">
            <w:pPr>
              <w:contextualSpacing/>
              <w:mirrorIndents/>
            </w:pPr>
            <w:r w:rsidRPr="00AF6D30">
              <w:t>Кабел за зареждане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E57" w:rsidRPr="00AC249E" w:rsidRDefault="00836E57" w:rsidP="0027412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36E57" w:rsidRPr="00AC249E" w:rsidTr="00ED593C">
        <w:trPr>
          <w:trHeight w:val="26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8F1309" w:rsidRDefault="00836E57" w:rsidP="00070B7A">
            <w:pPr>
              <w:contextualSpacing/>
              <w:mirrorIndents/>
              <w:jc w:val="center"/>
            </w:pPr>
            <w:r>
              <w:t>5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8F1309" w:rsidRDefault="00836E57" w:rsidP="00070B7A">
            <w:pPr>
              <w:pStyle w:val="ListParagraph"/>
              <w:spacing w:after="0" w:line="240" w:lineRule="auto"/>
              <w:ind w:left="0"/>
              <w:mirrorIndents/>
              <w:rPr>
                <w:rFonts w:ascii="Times New Roman" w:hAnsi="Times New Roman"/>
                <w:sz w:val="24"/>
                <w:szCs w:val="24"/>
              </w:rPr>
            </w:pPr>
            <w:r w:rsidRPr="008F1309">
              <w:rPr>
                <w:rFonts w:ascii="Times New Roman" w:hAnsi="Times New Roman"/>
                <w:sz w:val="24"/>
                <w:szCs w:val="24"/>
              </w:rPr>
              <w:t>Зарядно устройство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E57" w:rsidRPr="00AC249E" w:rsidRDefault="00836E57" w:rsidP="0027412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36E57" w:rsidRPr="00AC249E" w:rsidTr="00ED593C">
        <w:trPr>
          <w:trHeight w:val="26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8F1309" w:rsidRDefault="00836E57" w:rsidP="00070B7A">
            <w:pPr>
              <w:contextualSpacing/>
              <w:mirrorIndents/>
              <w:jc w:val="center"/>
            </w:pPr>
            <w:r>
              <w:t>6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8F1309" w:rsidRDefault="00836E57" w:rsidP="00070B7A">
            <w:pPr>
              <w:contextualSpacing/>
              <w:mirrorIndents/>
              <w:rPr>
                <w:lang w:val="en-US"/>
              </w:rPr>
            </w:pPr>
            <w:r w:rsidRPr="008F1309">
              <w:t>Допълнителна батерия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E57" w:rsidRPr="00AC249E" w:rsidRDefault="00836E57" w:rsidP="0027412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836E57" w:rsidRPr="00AC249E" w:rsidTr="00ED593C">
        <w:trPr>
          <w:trHeight w:val="269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8F1309" w:rsidRDefault="00836E57" w:rsidP="00070B7A">
            <w:pPr>
              <w:contextualSpacing/>
              <w:mirrorIndents/>
              <w:jc w:val="center"/>
            </w:pPr>
            <w:r w:rsidRPr="008F1309">
              <w:t>7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E57" w:rsidRPr="008F1309" w:rsidRDefault="00836E57" w:rsidP="00070B7A">
            <w:pPr>
              <w:contextualSpacing/>
              <w:mirrorIndents/>
            </w:pPr>
            <w:r w:rsidRPr="008F1309">
              <w:t>Стойка за зареждане за 5 (пет) устройства, ведно с адаптер за нея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E57" w:rsidRPr="00AC249E" w:rsidRDefault="00836E57" w:rsidP="00274125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274125" w:rsidRPr="00AC249E" w:rsidTr="00510C20">
        <w:trPr>
          <w:trHeight w:val="28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125" w:rsidRPr="00AC249E" w:rsidRDefault="00274125" w:rsidP="003B4B6F">
            <w:pPr>
              <w:jc w:val="center"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125" w:rsidRPr="00AC249E" w:rsidRDefault="00274125" w:rsidP="003B4B6F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4125" w:rsidRPr="00AC249E" w:rsidRDefault="00274125" w:rsidP="003B4B6F">
            <w:pPr>
              <w:rPr>
                <w:b/>
                <w:sz w:val="22"/>
                <w:szCs w:val="22"/>
                <w:highlight w:val="lightGray"/>
                <w:lang w:eastAsia="en-US"/>
              </w:rPr>
            </w:pPr>
          </w:p>
        </w:tc>
      </w:tr>
    </w:tbl>
    <w:p w:rsidR="00B70404" w:rsidRPr="002F5BD2" w:rsidRDefault="00B70404" w:rsidP="002E2FCD">
      <w:pPr>
        <w:numPr>
          <w:ilvl w:val="0"/>
          <w:numId w:val="47"/>
        </w:numPr>
        <w:tabs>
          <w:tab w:val="left" w:pos="0"/>
        </w:tabs>
        <w:spacing w:after="200"/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>Декларираме, че п</w:t>
      </w:r>
      <w:r w:rsidRPr="002F5BD2">
        <w:rPr>
          <w:rFonts w:eastAsia="Calibri"/>
          <w:lang w:eastAsia="en-US"/>
        </w:rPr>
        <w:t xml:space="preserve">редложените цени са за един брой от съответния вид от </w:t>
      </w:r>
      <w:r w:rsidR="004E4A63" w:rsidRPr="002F5BD2">
        <w:rPr>
          <w:rFonts w:eastAsia="Calibri"/>
          <w:lang w:eastAsia="en-US"/>
        </w:rPr>
        <w:t>Техническ</w:t>
      </w:r>
      <w:r w:rsidR="004E4A63">
        <w:rPr>
          <w:rFonts w:eastAsia="Calibri"/>
          <w:lang w:eastAsia="en-US"/>
        </w:rPr>
        <w:t>ата</w:t>
      </w:r>
      <w:r w:rsidR="004E4A63" w:rsidRPr="002F5BD2">
        <w:rPr>
          <w:rFonts w:eastAsia="Calibri"/>
          <w:lang w:eastAsia="en-US"/>
        </w:rPr>
        <w:t xml:space="preserve"> спецификаци</w:t>
      </w:r>
      <w:r w:rsidR="004E4A63">
        <w:rPr>
          <w:rFonts w:eastAsia="Calibri"/>
          <w:lang w:eastAsia="en-US"/>
        </w:rPr>
        <w:t>я</w:t>
      </w:r>
      <w:r w:rsidR="004E4A63" w:rsidRPr="002F5BD2">
        <w:rPr>
          <w:rFonts w:eastAsia="Calibri"/>
          <w:lang w:eastAsia="en-US"/>
        </w:rPr>
        <w:t xml:space="preserve"> </w:t>
      </w:r>
      <w:r w:rsidRPr="002F5BD2">
        <w:rPr>
          <w:rFonts w:eastAsia="Calibri"/>
          <w:lang w:eastAsia="en-US"/>
        </w:rPr>
        <w:t xml:space="preserve">от документацията за </w:t>
      </w:r>
      <w:r w:rsidR="0044020A" w:rsidRPr="002F5BD2">
        <w:rPr>
          <w:rFonts w:eastAsia="Calibri"/>
          <w:lang w:eastAsia="en-US"/>
        </w:rPr>
        <w:t>обществена поръчка</w:t>
      </w:r>
      <w:r w:rsidRPr="002F5BD2">
        <w:rPr>
          <w:rFonts w:eastAsia="Calibri"/>
          <w:lang w:eastAsia="en-US"/>
        </w:rPr>
        <w:t>.</w:t>
      </w:r>
    </w:p>
    <w:p w:rsidR="00B70404" w:rsidRPr="002F5BD2" w:rsidRDefault="00B70404" w:rsidP="002E2FCD">
      <w:pPr>
        <w:numPr>
          <w:ilvl w:val="0"/>
          <w:numId w:val="47"/>
        </w:numPr>
        <w:tabs>
          <w:tab w:val="left" w:pos="0"/>
        </w:tabs>
        <w:spacing w:after="200"/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 xml:space="preserve">Декларираме, че предложените цени включват всички разходи, свързани с изпълнението на поръчката, действащи към момента на изпълнение и </w:t>
      </w:r>
      <w:r w:rsidRPr="002F5BD2">
        <w:rPr>
          <w:rFonts w:eastAsia="Calibri"/>
          <w:lang w:eastAsia="en-US"/>
        </w:rPr>
        <w:t>остават непроменени през целия срок на действие на договора.</w:t>
      </w:r>
    </w:p>
    <w:p w:rsidR="00B70404" w:rsidRPr="002F5BD2" w:rsidRDefault="00B70404" w:rsidP="002E2FCD">
      <w:pPr>
        <w:numPr>
          <w:ilvl w:val="0"/>
          <w:numId w:val="47"/>
        </w:numPr>
        <w:tabs>
          <w:tab w:val="left" w:pos="0"/>
        </w:tabs>
        <w:spacing w:after="200"/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>Изразяваме нашето съгласие</w:t>
      </w:r>
      <w:r w:rsidR="005D0680">
        <w:rPr>
          <w:rFonts w:eastAsia="Calibri"/>
          <w:bCs/>
          <w:lang w:eastAsia="en-US"/>
        </w:rPr>
        <w:t>,</w:t>
      </w:r>
      <w:r w:rsidRPr="002F5BD2">
        <w:rPr>
          <w:rFonts w:eastAsia="Calibri"/>
          <w:bCs/>
          <w:lang w:eastAsia="en-US"/>
        </w:rPr>
        <w:t xml:space="preserve"> при условие че бъдем избрани за Изпълнител</w:t>
      </w:r>
      <w:r w:rsidR="005D0680">
        <w:rPr>
          <w:rFonts w:eastAsia="Calibri"/>
          <w:bCs/>
          <w:lang w:eastAsia="en-US"/>
        </w:rPr>
        <w:t>,</w:t>
      </w:r>
      <w:r w:rsidRPr="002F5BD2">
        <w:rPr>
          <w:rFonts w:eastAsia="Calibri"/>
          <w:bCs/>
          <w:lang w:eastAsia="en-US"/>
        </w:rPr>
        <w:t xml:space="preserve"> п</w:t>
      </w:r>
      <w:r w:rsidRPr="002F5BD2">
        <w:rPr>
          <w:rFonts w:eastAsia="Calibri"/>
          <w:lang w:eastAsia="en-US"/>
        </w:rPr>
        <w:t>лащането да се извършва от ВЪЗЛОЖИТЕЛЯ, чрез банков превод по посочена от нас сметка</w:t>
      </w:r>
      <w:r w:rsidR="005D0680">
        <w:rPr>
          <w:rFonts w:eastAsia="Calibri"/>
          <w:lang w:eastAsia="en-US"/>
        </w:rPr>
        <w:t>,</w:t>
      </w:r>
      <w:r w:rsidRPr="002F5BD2">
        <w:rPr>
          <w:rFonts w:eastAsia="Calibri"/>
          <w:lang w:eastAsia="en-US"/>
        </w:rPr>
        <w:t xml:space="preserve"> </w:t>
      </w:r>
      <w:r w:rsidRPr="002F5BD2">
        <w:rPr>
          <w:rFonts w:eastAsia="Calibri"/>
          <w:u w:val="single"/>
          <w:lang w:eastAsia="en-US"/>
        </w:rPr>
        <w:t>в срок до 30 (тридесет) календарни дни</w:t>
      </w:r>
      <w:r w:rsidRPr="002F5BD2">
        <w:rPr>
          <w:rFonts w:eastAsia="Calibri"/>
          <w:lang w:eastAsia="en-US"/>
        </w:rPr>
        <w:t xml:space="preserve"> от представянето на оригинална фактура и подписването на двустранен приемателно-предавателен протокол.</w:t>
      </w:r>
      <w:r w:rsidR="002F6C5B" w:rsidRPr="002F5BD2">
        <w:rPr>
          <w:rFonts w:eastAsia="Calibri"/>
          <w:lang w:eastAsia="en-US"/>
        </w:rPr>
        <w:t xml:space="preserve"> </w:t>
      </w:r>
      <w:r w:rsidR="002F6C5B" w:rsidRPr="002F5BD2">
        <w:t xml:space="preserve">Данни за обслужващата ни Банка: </w:t>
      </w:r>
      <w:r w:rsidR="002F6C5B" w:rsidRPr="002F5BD2">
        <w:rPr>
          <w:u w:val="single"/>
        </w:rPr>
        <w:t>IBAN: ..........; BIС: …….; Банка: ....</w:t>
      </w:r>
    </w:p>
    <w:p w:rsidR="00953765" w:rsidRPr="002F5BD2" w:rsidRDefault="00953765" w:rsidP="002E2FCD">
      <w:pPr>
        <w:numPr>
          <w:ilvl w:val="0"/>
          <w:numId w:val="47"/>
        </w:numPr>
        <w:tabs>
          <w:tab w:val="left" w:pos="0"/>
        </w:tabs>
        <w:spacing w:after="200"/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</w:t>
      </w:r>
      <w:r w:rsidR="005D0680">
        <w:t xml:space="preserve"> </w:t>
      </w:r>
      <w:r w:rsidRPr="002F5BD2">
        <w:t>66, ал.</w:t>
      </w:r>
      <w:r w:rsidR="005D0680">
        <w:t xml:space="preserve"> </w:t>
      </w:r>
      <w:r w:rsidR="00FC1511">
        <w:t>7</w:t>
      </w:r>
      <w:r w:rsidRPr="002F5BD2">
        <w:t>-</w:t>
      </w:r>
      <w:r w:rsidR="00FC1511">
        <w:t>10</w:t>
      </w:r>
      <w:r w:rsidRPr="002F5BD2">
        <w:t xml:space="preserve"> от ЗОП са: </w:t>
      </w:r>
      <w:r w:rsidRPr="002F5BD2">
        <w:rPr>
          <w:u w:val="single"/>
        </w:rPr>
        <w:t>IBAN: ..........; BIС: …….; Банка: .........</w:t>
      </w:r>
    </w:p>
    <w:p w:rsidR="002B4865" w:rsidRDefault="002B4865" w:rsidP="002B4865">
      <w:pPr>
        <w:tabs>
          <w:tab w:val="left" w:pos="0"/>
        </w:tabs>
        <w:spacing w:after="200"/>
        <w:ind w:left="360" w:right="42"/>
        <w:contextualSpacing/>
        <w:jc w:val="both"/>
        <w:rPr>
          <w:rFonts w:eastAsia="Calibri"/>
          <w:lang w:eastAsia="en-US"/>
        </w:rPr>
      </w:pPr>
    </w:p>
    <w:p w:rsidR="00985099" w:rsidRPr="002F5BD2" w:rsidRDefault="00985099" w:rsidP="002B4865">
      <w:pPr>
        <w:tabs>
          <w:tab w:val="left" w:pos="0"/>
        </w:tabs>
        <w:spacing w:after="200"/>
        <w:ind w:left="360" w:right="42"/>
        <w:contextualSpacing/>
        <w:jc w:val="both"/>
        <w:rPr>
          <w:rFonts w:eastAsia="Calibri"/>
          <w:lang w:eastAsia="en-US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425D4E" w:rsidRPr="002F5BD2" w:rsidRDefault="00425D4E" w:rsidP="00AE699E"/>
    <w:sectPr w:rsidR="00425D4E" w:rsidRPr="002F5BD2" w:rsidSect="00C738D8">
      <w:footerReference w:type="default" r:id="rId10"/>
      <w:pgSz w:w="11906" w:h="16838" w:code="9"/>
      <w:pgMar w:top="567" w:right="851" w:bottom="28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CAD" w:rsidRPr="00BF4C2D" w:rsidRDefault="00995CAD">
    <w:pPr>
      <w:pStyle w:val="Footer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0D0369">
      <w:rPr>
        <w:b/>
        <w:noProof/>
        <w:color w:val="A6A6A6"/>
      </w:rPr>
      <w:t>1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0D0369">
      <w:rPr>
        <w:b/>
        <w:noProof/>
        <w:color w:val="A6A6A6"/>
      </w:rPr>
      <w:t>4</w:t>
    </w:r>
    <w:r w:rsidRPr="00BF4C2D">
      <w:rPr>
        <w:b/>
        <w:color w:val="A6A6A6"/>
        <w:sz w:val="24"/>
        <w:szCs w:val="24"/>
      </w:rPr>
      <w:fldChar w:fldCharType="end"/>
    </w:r>
  </w:p>
  <w:p w:rsidR="00995CAD" w:rsidRDefault="00995C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4602D0F"/>
    <w:multiLevelType w:val="hybridMultilevel"/>
    <w:tmpl w:val="47749918"/>
    <w:lvl w:ilvl="0" w:tplc="D64E1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6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227671"/>
    <w:multiLevelType w:val="hybridMultilevel"/>
    <w:tmpl w:val="3A2E8212"/>
    <w:lvl w:ilvl="0" w:tplc="A8426C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B6E722F"/>
    <w:multiLevelType w:val="hybridMultilevel"/>
    <w:tmpl w:val="EA9AA7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8"/>
  </w:num>
  <w:num w:numId="4">
    <w:abstractNumId w:val="28"/>
  </w:num>
  <w:num w:numId="5">
    <w:abstractNumId w:val="39"/>
  </w:num>
  <w:num w:numId="6">
    <w:abstractNumId w:val="4"/>
  </w:num>
  <w:num w:numId="7">
    <w:abstractNumId w:val="20"/>
  </w:num>
  <w:num w:numId="8">
    <w:abstractNumId w:val="29"/>
  </w:num>
  <w:num w:numId="9">
    <w:abstractNumId w:val="30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30"/>
  </w:num>
  <w:num w:numId="12">
    <w:abstractNumId w:val="23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33"/>
  </w:num>
  <w:num w:numId="17">
    <w:abstractNumId w:val="40"/>
  </w:num>
  <w:num w:numId="18">
    <w:abstractNumId w:val="16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5"/>
  </w:num>
  <w:num w:numId="24">
    <w:abstractNumId w:val="10"/>
  </w:num>
  <w:num w:numId="25">
    <w:abstractNumId w:val="17"/>
  </w:num>
  <w:num w:numId="26">
    <w:abstractNumId w:val="31"/>
  </w:num>
  <w:num w:numId="27">
    <w:abstractNumId w:val="41"/>
  </w:num>
  <w:num w:numId="28">
    <w:abstractNumId w:val="15"/>
  </w:num>
  <w:num w:numId="29">
    <w:abstractNumId w:val="32"/>
  </w:num>
  <w:num w:numId="30">
    <w:abstractNumId w:val="43"/>
  </w:num>
  <w:num w:numId="31">
    <w:abstractNumId w:val="19"/>
  </w:num>
  <w:num w:numId="32">
    <w:abstractNumId w:val="38"/>
  </w:num>
  <w:num w:numId="33">
    <w:abstractNumId w:val="14"/>
  </w:num>
  <w:num w:numId="34">
    <w:abstractNumId w:val="34"/>
  </w:num>
  <w:num w:numId="35">
    <w:abstractNumId w:val="24"/>
  </w:num>
  <w:num w:numId="36">
    <w:abstractNumId w:val="5"/>
  </w:num>
  <w:num w:numId="37">
    <w:abstractNumId w:val="1"/>
  </w:num>
  <w:num w:numId="38">
    <w:abstractNumId w:val="22"/>
  </w:num>
  <w:num w:numId="39">
    <w:abstractNumId w:val="37"/>
  </w:num>
  <w:num w:numId="40">
    <w:abstractNumId w:val="36"/>
  </w:num>
  <w:num w:numId="41">
    <w:abstractNumId w:val="6"/>
  </w:num>
  <w:num w:numId="42">
    <w:abstractNumId w:val="18"/>
  </w:num>
  <w:num w:numId="43">
    <w:abstractNumId w:val="42"/>
  </w:num>
  <w:num w:numId="44">
    <w:abstractNumId w:val="0"/>
  </w:num>
  <w:num w:numId="45">
    <w:abstractNumId w:val="3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32DA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3D46"/>
    <w:rsid w:val="00070103"/>
    <w:rsid w:val="00077F07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D0369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26439"/>
    <w:rsid w:val="00135A9B"/>
    <w:rsid w:val="0013738A"/>
    <w:rsid w:val="00161A04"/>
    <w:rsid w:val="00163E9D"/>
    <w:rsid w:val="001654F2"/>
    <w:rsid w:val="001806E5"/>
    <w:rsid w:val="00192E48"/>
    <w:rsid w:val="001C5167"/>
    <w:rsid w:val="001C6274"/>
    <w:rsid w:val="001C72DB"/>
    <w:rsid w:val="001D05BD"/>
    <w:rsid w:val="001D678C"/>
    <w:rsid w:val="001D6C5C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53B38"/>
    <w:rsid w:val="00255B7E"/>
    <w:rsid w:val="00260345"/>
    <w:rsid w:val="00267CD4"/>
    <w:rsid w:val="002720CF"/>
    <w:rsid w:val="00274125"/>
    <w:rsid w:val="002835CB"/>
    <w:rsid w:val="00287715"/>
    <w:rsid w:val="002943AB"/>
    <w:rsid w:val="002A6F1E"/>
    <w:rsid w:val="002B4361"/>
    <w:rsid w:val="002B4865"/>
    <w:rsid w:val="002C560A"/>
    <w:rsid w:val="002E2FCD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5A22"/>
    <w:rsid w:val="00356E09"/>
    <w:rsid w:val="00361585"/>
    <w:rsid w:val="0036606D"/>
    <w:rsid w:val="00370D94"/>
    <w:rsid w:val="00390A8A"/>
    <w:rsid w:val="003933EE"/>
    <w:rsid w:val="003B6636"/>
    <w:rsid w:val="003C2EE7"/>
    <w:rsid w:val="003D25D5"/>
    <w:rsid w:val="003E291A"/>
    <w:rsid w:val="003E374C"/>
    <w:rsid w:val="003E76D8"/>
    <w:rsid w:val="00401BD9"/>
    <w:rsid w:val="004140BF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5B5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4E4A63"/>
    <w:rsid w:val="004F1090"/>
    <w:rsid w:val="00504B6C"/>
    <w:rsid w:val="00510C20"/>
    <w:rsid w:val="00522EF0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0C00"/>
    <w:rsid w:val="005910DF"/>
    <w:rsid w:val="0059506F"/>
    <w:rsid w:val="005A7DE6"/>
    <w:rsid w:val="005B423E"/>
    <w:rsid w:val="005C627D"/>
    <w:rsid w:val="005D0680"/>
    <w:rsid w:val="005D3C50"/>
    <w:rsid w:val="005E06A5"/>
    <w:rsid w:val="005E66E0"/>
    <w:rsid w:val="006006EF"/>
    <w:rsid w:val="00603DA8"/>
    <w:rsid w:val="00604D09"/>
    <w:rsid w:val="006152CC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190"/>
    <w:rsid w:val="006828BB"/>
    <w:rsid w:val="00691FBA"/>
    <w:rsid w:val="006932C7"/>
    <w:rsid w:val="00694BE7"/>
    <w:rsid w:val="00695772"/>
    <w:rsid w:val="00695F8F"/>
    <w:rsid w:val="006A475D"/>
    <w:rsid w:val="006A4875"/>
    <w:rsid w:val="006B6F37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23F52"/>
    <w:rsid w:val="007259F3"/>
    <w:rsid w:val="00757D76"/>
    <w:rsid w:val="007648E1"/>
    <w:rsid w:val="0078138C"/>
    <w:rsid w:val="0078504F"/>
    <w:rsid w:val="00785F8F"/>
    <w:rsid w:val="007A1946"/>
    <w:rsid w:val="007A3E99"/>
    <w:rsid w:val="007B2C8A"/>
    <w:rsid w:val="007B5B4C"/>
    <w:rsid w:val="007B6797"/>
    <w:rsid w:val="007C2191"/>
    <w:rsid w:val="007C5354"/>
    <w:rsid w:val="007D09F3"/>
    <w:rsid w:val="007D1B23"/>
    <w:rsid w:val="007D2D56"/>
    <w:rsid w:val="007D5AF2"/>
    <w:rsid w:val="007E038D"/>
    <w:rsid w:val="007E498F"/>
    <w:rsid w:val="007F11AA"/>
    <w:rsid w:val="007F28C0"/>
    <w:rsid w:val="007F7BF5"/>
    <w:rsid w:val="008025C4"/>
    <w:rsid w:val="00803A05"/>
    <w:rsid w:val="00804654"/>
    <w:rsid w:val="0080675F"/>
    <w:rsid w:val="0081091F"/>
    <w:rsid w:val="008151BB"/>
    <w:rsid w:val="00820289"/>
    <w:rsid w:val="008251F3"/>
    <w:rsid w:val="00833D5A"/>
    <w:rsid w:val="00836E57"/>
    <w:rsid w:val="00836FFF"/>
    <w:rsid w:val="00853F07"/>
    <w:rsid w:val="00862C5B"/>
    <w:rsid w:val="0086512D"/>
    <w:rsid w:val="00867F46"/>
    <w:rsid w:val="00875B66"/>
    <w:rsid w:val="00876C8F"/>
    <w:rsid w:val="00876F0C"/>
    <w:rsid w:val="00881F7D"/>
    <w:rsid w:val="008831CC"/>
    <w:rsid w:val="00885E52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85099"/>
    <w:rsid w:val="00995CAD"/>
    <w:rsid w:val="00996F94"/>
    <w:rsid w:val="009975CE"/>
    <w:rsid w:val="009A07C0"/>
    <w:rsid w:val="009A3630"/>
    <w:rsid w:val="009B2E98"/>
    <w:rsid w:val="009B5FEA"/>
    <w:rsid w:val="009B61AB"/>
    <w:rsid w:val="009B6AA2"/>
    <w:rsid w:val="009C5B80"/>
    <w:rsid w:val="009D0455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6E58"/>
    <w:rsid w:val="00AA5E71"/>
    <w:rsid w:val="00AB20F8"/>
    <w:rsid w:val="00AC5A52"/>
    <w:rsid w:val="00AD2D9D"/>
    <w:rsid w:val="00AE699E"/>
    <w:rsid w:val="00B413F2"/>
    <w:rsid w:val="00B520A2"/>
    <w:rsid w:val="00B536BF"/>
    <w:rsid w:val="00B55F6A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3D3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84DFE"/>
    <w:rsid w:val="00C91DE5"/>
    <w:rsid w:val="00C94C82"/>
    <w:rsid w:val="00CA6856"/>
    <w:rsid w:val="00CB59EC"/>
    <w:rsid w:val="00CC66C7"/>
    <w:rsid w:val="00CD0A0D"/>
    <w:rsid w:val="00CD70AB"/>
    <w:rsid w:val="00CD7EBD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17C3A"/>
    <w:rsid w:val="00E2042B"/>
    <w:rsid w:val="00E45021"/>
    <w:rsid w:val="00E45F66"/>
    <w:rsid w:val="00E467C6"/>
    <w:rsid w:val="00E46D79"/>
    <w:rsid w:val="00E65A65"/>
    <w:rsid w:val="00E744FA"/>
    <w:rsid w:val="00E97270"/>
    <w:rsid w:val="00EB3ECE"/>
    <w:rsid w:val="00EC3456"/>
    <w:rsid w:val="00ED1BDE"/>
    <w:rsid w:val="00ED2660"/>
    <w:rsid w:val="00ED3556"/>
    <w:rsid w:val="00EE61FB"/>
    <w:rsid w:val="00EE7BE8"/>
    <w:rsid w:val="00EF2090"/>
    <w:rsid w:val="00EF5153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61ABC"/>
    <w:rsid w:val="00F67390"/>
    <w:rsid w:val="00F711D2"/>
    <w:rsid w:val="00F712AA"/>
    <w:rsid w:val="00F753F3"/>
    <w:rsid w:val="00F75E6E"/>
    <w:rsid w:val="00F7628C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vik-burgas.com/procurements?idproc=............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6D296-69EF-4772-B5B3-35BB2D2D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</Pages>
  <Words>749</Words>
  <Characters>5644</Characters>
  <Application>Microsoft Office Word</Application>
  <DocSecurity>0</DocSecurity>
  <Lines>209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Йорданка Керанкова</cp:lastModifiedBy>
  <cp:revision>83</cp:revision>
  <cp:lastPrinted>2015-04-02T06:01:00Z</cp:lastPrinted>
  <dcterms:created xsi:type="dcterms:W3CDTF">2016-11-09T07:41:00Z</dcterms:created>
  <dcterms:modified xsi:type="dcterms:W3CDTF">2019-05-21T07:41:00Z</dcterms:modified>
</cp:coreProperties>
</file>